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45" w:rsidRDefault="00B83345">
      <w:pPr>
        <w:pStyle w:val="Nzev"/>
      </w:pPr>
      <w:r>
        <w:t xml:space="preserve">Pozvánka na </w:t>
      </w:r>
      <w:r w:rsidR="001260FE">
        <w:t>2</w:t>
      </w:r>
      <w:r>
        <w:t>. seminář roku 20</w:t>
      </w:r>
      <w:r w:rsidR="00FC38F6">
        <w:t>1</w:t>
      </w:r>
      <w:r w:rsidR="006D5BAA">
        <w:t>4</w:t>
      </w:r>
    </w:p>
    <w:p w:rsidR="00B83345" w:rsidRDefault="00B83345">
      <w:pPr>
        <w:jc w:val="center"/>
        <w:rPr>
          <w:b/>
          <w:sz w:val="32"/>
        </w:rPr>
      </w:pPr>
      <w:r>
        <w:rPr>
          <w:b/>
          <w:sz w:val="32"/>
        </w:rPr>
        <w:t>pracovní skupiny „Spolehlivost rozvodných energetických soustav“</w:t>
      </w:r>
    </w:p>
    <w:p w:rsidR="00B83345" w:rsidRDefault="00B83345">
      <w:pPr>
        <w:jc w:val="center"/>
        <w:rPr>
          <w:b/>
          <w:sz w:val="32"/>
        </w:rPr>
      </w:pPr>
      <w:r>
        <w:rPr>
          <w:b/>
          <w:sz w:val="32"/>
        </w:rPr>
        <w:t>sekce č. 5.2 ČK CIRED</w:t>
      </w:r>
    </w:p>
    <w:p w:rsidR="00B83345" w:rsidRDefault="00B83345">
      <w:pPr>
        <w:jc w:val="both"/>
      </w:pPr>
      <w:r>
        <w:tab/>
      </w:r>
    </w:p>
    <w:p w:rsidR="00B83345" w:rsidRDefault="00B83345">
      <w:pPr>
        <w:jc w:val="both"/>
      </w:pPr>
    </w:p>
    <w:p w:rsidR="00B83345" w:rsidRDefault="00B83345" w:rsidP="00E26017">
      <w:pPr>
        <w:jc w:val="both"/>
      </w:pPr>
      <w:r>
        <w:t>Vážení kolegové,</w:t>
      </w:r>
    </w:p>
    <w:p w:rsidR="00B83345" w:rsidRDefault="00B83345" w:rsidP="00E26017">
      <w:pPr>
        <w:jc w:val="both"/>
      </w:pPr>
      <w:r>
        <w:tab/>
      </w:r>
    </w:p>
    <w:p w:rsidR="00B83345" w:rsidRDefault="009D4F12" w:rsidP="00E26017">
      <w:pPr>
        <w:jc w:val="both"/>
      </w:pPr>
      <w:r>
        <w:t>dovolujeme si v</w:t>
      </w:r>
      <w:r w:rsidR="00B83345">
        <w:t xml:space="preserve">ás pozvat na </w:t>
      </w:r>
      <w:r w:rsidR="001260FE">
        <w:t>druhý</w:t>
      </w:r>
      <w:r w:rsidR="00B83345">
        <w:t xml:space="preserve"> seminář </w:t>
      </w:r>
      <w:r w:rsidR="000A3230">
        <w:t>skupiny</w:t>
      </w:r>
      <w:bookmarkStart w:id="0" w:name="_GoBack"/>
      <w:bookmarkEnd w:id="0"/>
      <w:r w:rsidR="00B83345">
        <w:t xml:space="preserve"> č. 5.2 ČK CIRED v roce 20</w:t>
      </w:r>
      <w:r w:rsidR="00FC38F6">
        <w:t>1</w:t>
      </w:r>
      <w:r w:rsidR="006D5BAA">
        <w:t>4</w:t>
      </w:r>
      <w:r w:rsidR="00B83345">
        <w:t>.</w:t>
      </w:r>
    </w:p>
    <w:p w:rsidR="00B83345" w:rsidRDefault="00B83345" w:rsidP="00E26017">
      <w:pPr>
        <w:spacing w:before="120"/>
        <w:jc w:val="both"/>
      </w:pPr>
      <w:r>
        <w:t xml:space="preserve">Seminář se uskuteční ve dnech </w:t>
      </w:r>
      <w:r w:rsidR="006D5BAA">
        <w:t>2</w:t>
      </w:r>
      <w:r w:rsidR="001260FE">
        <w:t>4</w:t>
      </w:r>
      <w:r>
        <w:t xml:space="preserve">. - </w:t>
      </w:r>
      <w:r w:rsidR="00BA7366">
        <w:t>2</w:t>
      </w:r>
      <w:r w:rsidR="001260FE">
        <w:t>5</w:t>
      </w:r>
      <w:r>
        <w:t xml:space="preserve">. </w:t>
      </w:r>
      <w:r w:rsidR="001260FE">
        <w:t>září</w:t>
      </w:r>
      <w:r>
        <w:t xml:space="preserve"> 20</w:t>
      </w:r>
      <w:r w:rsidR="00FC38F6">
        <w:t>1</w:t>
      </w:r>
      <w:r w:rsidR="006D5BAA">
        <w:t>4</w:t>
      </w:r>
      <w:r>
        <w:t xml:space="preserve"> (</w:t>
      </w:r>
      <w:r w:rsidR="002E012A">
        <w:t>středa</w:t>
      </w:r>
      <w:r w:rsidR="006D5BAA">
        <w:t>, čtvrtek</w:t>
      </w:r>
      <w:r>
        <w:t xml:space="preserve">) v penzionu Aurelius </w:t>
      </w:r>
      <w:r w:rsidR="00AA3B8C">
        <w:t>–</w:t>
      </w:r>
      <w:r>
        <w:t xml:space="preserve"> U</w:t>
      </w:r>
      <w:r w:rsidR="00AA3B8C">
        <w:t> </w:t>
      </w:r>
      <w:r>
        <w:t xml:space="preserve">Bednářů. Příjezd k penzionu </w:t>
      </w:r>
      <w:r w:rsidR="006B6DEB">
        <w:t xml:space="preserve">je </w:t>
      </w:r>
      <w:r w:rsidR="009D4F12">
        <w:t>popsán</w:t>
      </w:r>
      <w:r w:rsidR="006B6DEB">
        <w:t xml:space="preserve"> </w:t>
      </w:r>
      <w:r w:rsidR="00BD6B9C">
        <w:t>níže</w:t>
      </w:r>
      <w:r>
        <w:t xml:space="preserve">. </w:t>
      </w:r>
    </w:p>
    <w:p w:rsidR="00B83345" w:rsidRDefault="00B83345" w:rsidP="00E26017">
      <w:pPr>
        <w:spacing w:before="120"/>
        <w:jc w:val="both"/>
      </w:pPr>
      <w:r>
        <w:t xml:space="preserve">Začátek semináře bude dne </w:t>
      </w:r>
      <w:r w:rsidR="00BA7366">
        <w:t>2</w:t>
      </w:r>
      <w:r w:rsidR="001260FE">
        <w:t>4</w:t>
      </w:r>
      <w:r>
        <w:t>.</w:t>
      </w:r>
      <w:r w:rsidR="00D82102">
        <w:t xml:space="preserve"> </w:t>
      </w:r>
      <w:r w:rsidR="001260FE">
        <w:t>9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6D5BAA">
        <w:t>4</w:t>
      </w:r>
      <w:r>
        <w:t xml:space="preserve"> </w:t>
      </w:r>
      <w:proofErr w:type="gramStart"/>
      <w:r>
        <w:t>ve</w:t>
      </w:r>
      <w:proofErr w:type="gramEnd"/>
      <w:r>
        <w:t xml:space="preserve"> 1</w:t>
      </w:r>
      <w:r w:rsidR="001260FE">
        <w:t>4</w:t>
      </w:r>
      <w:r w:rsidR="00E26017">
        <w:t>:</w:t>
      </w:r>
      <w:r w:rsidR="001260FE">
        <w:t>0</w:t>
      </w:r>
      <w:r>
        <w:t>0</w:t>
      </w:r>
      <w:r w:rsidR="00576A03">
        <w:t>,</w:t>
      </w:r>
      <w:r>
        <w:t xml:space="preserve"> předpokládaný příjezd účastníků </w:t>
      </w:r>
      <w:r w:rsidR="001260FE">
        <w:t>cca</w:t>
      </w:r>
      <w:r>
        <w:t xml:space="preserve"> 1</w:t>
      </w:r>
      <w:r w:rsidR="001260FE">
        <w:t>2</w:t>
      </w:r>
      <w:r w:rsidR="00E26017">
        <w:t>:</w:t>
      </w:r>
      <w:r>
        <w:t xml:space="preserve">30. Ukončení semináře je plánováno na </w:t>
      </w:r>
      <w:r w:rsidR="00BA7366">
        <w:t>2</w:t>
      </w:r>
      <w:r w:rsidR="001260FE">
        <w:t>5</w:t>
      </w:r>
      <w:r>
        <w:t>.</w:t>
      </w:r>
      <w:r w:rsidR="00D82102">
        <w:t xml:space="preserve"> </w:t>
      </w:r>
      <w:r w:rsidR="001260FE">
        <w:t>9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6D5BAA">
        <w:t>4</w:t>
      </w:r>
      <w:r>
        <w:t xml:space="preserve"> v</w:t>
      </w:r>
      <w:r w:rsidR="00F64B95">
        <w:t>e</w:t>
      </w:r>
      <w:r>
        <w:t> 13 hod. Pro ú</w:t>
      </w:r>
      <w:r w:rsidR="00DA713A">
        <w:t>častníky je zajištěno ubytování.</w:t>
      </w:r>
    </w:p>
    <w:p w:rsidR="00B83345" w:rsidRDefault="00B83345" w:rsidP="00E26017">
      <w:pPr>
        <w:spacing w:before="120"/>
        <w:jc w:val="both"/>
      </w:pPr>
      <w:r>
        <w:t xml:space="preserve">Předpokládáme </w:t>
      </w:r>
      <w:r w:rsidR="001F1659">
        <w:t>přítomnost</w:t>
      </w:r>
      <w:r>
        <w:t xml:space="preserve"> </w:t>
      </w:r>
      <w:r w:rsidR="001F1659">
        <w:t>účastníků z distribučních společností, ERÚ</w:t>
      </w:r>
      <w:r>
        <w:t>, vysokých škol a EGÚ Brno.</w:t>
      </w:r>
    </w:p>
    <w:p w:rsidR="00B83345" w:rsidRDefault="00B83345">
      <w:pPr>
        <w:jc w:val="both"/>
      </w:pPr>
      <w:r w:rsidRPr="00BD6B9C">
        <w:t>Žádám</w:t>
      </w:r>
      <w:r w:rsidR="00BD6B9C">
        <w:t>e</w:t>
      </w:r>
      <w:r w:rsidRPr="00BD6B9C">
        <w:t xml:space="preserve"> </w:t>
      </w:r>
      <w:r w:rsidR="009D4F12">
        <w:t>v</w:t>
      </w:r>
      <w:r w:rsidRPr="00BD6B9C">
        <w:t>ás o potvrzení počtu účastníků</w:t>
      </w:r>
      <w:r>
        <w:t xml:space="preserve"> na e-mailovou adresu </w:t>
      </w:r>
      <w:r w:rsidR="008F678F" w:rsidRPr="008F678F">
        <w:t>petr.skala@egubrno.cz</w:t>
      </w:r>
      <w:r w:rsidR="008F678F">
        <w:t xml:space="preserve"> </w:t>
      </w:r>
      <w:r>
        <w:t xml:space="preserve">nejpozději do </w:t>
      </w:r>
      <w:r w:rsidR="001260FE">
        <w:t>19</w:t>
      </w:r>
      <w:r>
        <w:t>.</w:t>
      </w:r>
      <w:r w:rsidR="00D82102">
        <w:t xml:space="preserve"> </w:t>
      </w:r>
      <w:r w:rsidR="001260FE">
        <w:t>9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6D5BAA">
        <w:t>4</w:t>
      </w:r>
      <w:r>
        <w:t>.</w:t>
      </w:r>
    </w:p>
    <w:p w:rsidR="000A277B" w:rsidRDefault="000A277B">
      <w:pPr>
        <w:jc w:val="both"/>
      </w:pPr>
    </w:p>
    <w:p w:rsidR="00B83345" w:rsidRDefault="00B83345" w:rsidP="001605E6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Témata semináře:</w:t>
      </w:r>
    </w:p>
    <w:p w:rsidR="00B83345" w:rsidRDefault="00B83345">
      <w:pPr>
        <w:jc w:val="both"/>
        <w:rPr>
          <w:b/>
          <w:u w:val="single"/>
        </w:rPr>
      </w:pPr>
    </w:p>
    <w:p w:rsidR="00B83345" w:rsidRDefault="00B83345">
      <w:pPr>
        <w:jc w:val="both"/>
      </w:pPr>
      <w:r>
        <w:t xml:space="preserve">Dne </w:t>
      </w:r>
      <w:r w:rsidR="001260FE">
        <w:t>24</w:t>
      </w:r>
      <w:r>
        <w:t>.</w:t>
      </w:r>
      <w:r w:rsidR="00F55986">
        <w:t xml:space="preserve"> </w:t>
      </w:r>
      <w:r w:rsidR="001260FE">
        <w:t>9</w:t>
      </w:r>
      <w:r>
        <w:t>.</w:t>
      </w:r>
      <w:r w:rsidR="00F55986">
        <w:t xml:space="preserve"> </w:t>
      </w:r>
      <w:r>
        <w:t>20</w:t>
      </w:r>
      <w:r w:rsidR="00FC38F6">
        <w:t>1</w:t>
      </w:r>
      <w:r w:rsidR="006D5BAA">
        <w:t>4</w:t>
      </w:r>
    </w:p>
    <w:p w:rsidR="00F112B8" w:rsidRDefault="001260FE" w:rsidP="00F112B8">
      <w:pPr>
        <w:spacing w:before="120"/>
        <w:ind w:left="357"/>
        <w:jc w:val="both"/>
      </w:pPr>
      <w:r w:rsidRPr="001260FE">
        <w:rPr>
          <w:b/>
        </w:rPr>
        <w:t>Projekt snižování</w:t>
      </w:r>
      <w:r w:rsidRPr="001260FE">
        <w:rPr>
          <w:b/>
          <w:i/>
        </w:rPr>
        <w:t xml:space="preserve"> SAIFI, SAIDI </w:t>
      </w:r>
      <w:r w:rsidRPr="001260FE">
        <w:rPr>
          <w:b/>
        </w:rPr>
        <w:t>ve středně a dlouhodobém horizontu</w:t>
      </w:r>
      <w:r>
        <w:t xml:space="preserve"> – M. Nováková, I. Chudá – Západoslovenská </w:t>
      </w:r>
      <w:proofErr w:type="spellStart"/>
      <w:r>
        <w:t>distribučná</w:t>
      </w:r>
      <w:proofErr w:type="spellEnd"/>
      <w:r>
        <w:t>, a.s.</w:t>
      </w:r>
    </w:p>
    <w:p w:rsidR="00A25C84" w:rsidRDefault="001260FE" w:rsidP="00A25C84">
      <w:pPr>
        <w:spacing w:before="120"/>
        <w:ind w:left="357"/>
        <w:jc w:val="both"/>
      </w:pPr>
      <w:r w:rsidRPr="001260FE">
        <w:rPr>
          <w:b/>
        </w:rPr>
        <w:t>Využití hodnocení spolehlivosti při výstavbě a obnově zařízení</w:t>
      </w:r>
      <w:r>
        <w:t xml:space="preserve"> – </w:t>
      </w:r>
      <w:r w:rsidR="00A25C84">
        <w:t xml:space="preserve">M. </w:t>
      </w:r>
      <w:proofErr w:type="spellStart"/>
      <w:r w:rsidR="00A25C84">
        <w:t>Konč</w:t>
      </w:r>
      <w:proofErr w:type="spellEnd"/>
      <w:r w:rsidR="00A25C84">
        <w:t xml:space="preserve"> – ČEZ Distribuce, a.s.</w:t>
      </w:r>
    </w:p>
    <w:p w:rsidR="00BD6B9C" w:rsidRDefault="001260FE" w:rsidP="00BD6B9C">
      <w:pPr>
        <w:spacing w:before="120"/>
        <w:ind w:left="357"/>
        <w:jc w:val="both"/>
      </w:pPr>
      <w:r w:rsidRPr="001260FE">
        <w:rPr>
          <w:b/>
        </w:rPr>
        <w:t xml:space="preserve">Vyhodnocení cvičení </w:t>
      </w:r>
      <w:proofErr w:type="spellStart"/>
      <w:r w:rsidRPr="001260FE">
        <w:rPr>
          <w:b/>
        </w:rPr>
        <w:t>Blackout</w:t>
      </w:r>
      <w:proofErr w:type="spellEnd"/>
      <w:r w:rsidRPr="001260FE">
        <w:rPr>
          <w:b/>
        </w:rPr>
        <w:t xml:space="preserve"> 2014</w:t>
      </w:r>
      <w:r>
        <w:t xml:space="preserve"> – J. Hradecký</w:t>
      </w:r>
      <w:r w:rsidR="00BD6B9C">
        <w:t xml:space="preserve"> – </w:t>
      </w:r>
      <w:r>
        <w:t>PREd</w:t>
      </w:r>
      <w:r w:rsidR="00BD6B9C">
        <w:t>istribuce, a.s.</w:t>
      </w:r>
    </w:p>
    <w:p w:rsidR="00D82102" w:rsidRPr="00AA3B8C" w:rsidRDefault="00AA3B8C" w:rsidP="001605E6">
      <w:pPr>
        <w:spacing w:before="120"/>
        <w:ind w:left="357"/>
        <w:jc w:val="both"/>
      </w:pPr>
      <w:r>
        <w:rPr>
          <w:b/>
        </w:rPr>
        <w:t xml:space="preserve">Řízená diskuze k aktuálním tématům z oblasti spolehlivosti distribučních sítí </w:t>
      </w:r>
      <w:r>
        <w:t>– účastníci semináře</w:t>
      </w:r>
    </w:p>
    <w:p w:rsidR="00B83345" w:rsidRDefault="00B83345">
      <w:pPr>
        <w:jc w:val="both"/>
      </w:pPr>
    </w:p>
    <w:p w:rsidR="00B83345" w:rsidRDefault="00B83345">
      <w:pPr>
        <w:tabs>
          <w:tab w:val="num" w:pos="1836"/>
        </w:tabs>
        <w:jc w:val="both"/>
      </w:pPr>
      <w:r>
        <w:t xml:space="preserve">Dne </w:t>
      </w:r>
      <w:r w:rsidR="001260FE">
        <w:t>25</w:t>
      </w:r>
      <w:r>
        <w:t>.</w:t>
      </w:r>
      <w:r w:rsidR="00F55986">
        <w:t xml:space="preserve"> </w:t>
      </w:r>
      <w:r w:rsidR="001260FE">
        <w:t>9</w:t>
      </w:r>
      <w:r>
        <w:t>.</w:t>
      </w:r>
      <w:r w:rsidR="00F55986">
        <w:t xml:space="preserve"> </w:t>
      </w:r>
      <w:r>
        <w:t>20</w:t>
      </w:r>
      <w:r w:rsidR="00FC38F6">
        <w:t>1</w:t>
      </w:r>
      <w:r w:rsidR="006D5BAA">
        <w:t>4</w:t>
      </w:r>
    </w:p>
    <w:p w:rsidR="00BD6B9C" w:rsidRDefault="001260FE" w:rsidP="00BD6B9C">
      <w:pPr>
        <w:spacing w:before="120"/>
        <w:ind w:left="357"/>
        <w:jc w:val="both"/>
      </w:pPr>
      <w:r w:rsidRPr="001260FE">
        <w:rPr>
          <w:b/>
        </w:rPr>
        <w:t>Velká novela energetického zákona a její dopady na provozovatele energetických soustav</w:t>
      </w:r>
      <w:r>
        <w:t xml:space="preserve"> </w:t>
      </w:r>
      <w:r w:rsidR="00BD6B9C">
        <w:t xml:space="preserve">– </w:t>
      </w:r>
      <w:r>
        <w:t>P</w:t>
      </w:r>
      <w:r w:rsidR="00BD6B9C">
        <w:t xml:space="preserve">. </w:t>
      </w:r>
      <w:proofErr w:type="spellStart"/>
      <w:r>
        <w:t>Kraják</w:t>
      </w:r>
      <w:proofErr w:type="spellEnd"/>
      <w:r w:rsidR="00BD6B9C">
        <w:t xml:space="preserve"> </w:t>
      </w:r>
      <w:r>
        <w:t>–</w:t>
      </w:r>
      <w:r w:rsidR="00BD6B9C">
        <w:t xml:space="preserve"> </w:t>
      </w:r>
      <w:r>
        <w:t>ČEZ D</w:t>
      </w:r>
      <w:r w:rsidR="00BD6B9C">
        <w:t>istribuce, a.s.</w:t>
      </w:r>
    </w:p>
    <w:p w:rsidR="00BD6B9C" w:rsidRDefault="001260FE" w:rsidP="00BD6B9C">
      <w:pPr>
        <w:spacing w:before="120"/>
        <w:ind w:left="357"/>
        <w:jc w:val="both"/>
      </w:pPr>
      <w:r w:rsidRPr="001260FE">
        <w:rPr>
          <w:b/>
        </w:rPr>
        <w:t>Přehled poznatků z mezinárodního workshopu CIRED Řím 2014 a mezinárodní konference CIGRE Paříž 2014</w:t>
      </w:r>
      <w:r>
        <w:t xml:space="preserve"> </w:t>
      </w:r>
      <w:r w:rsidR="00BD6B9C">
        <w:t xml:space="preserve">– </w:t>
      </w:r>
      <w:r>
        <w:t xml:space="preserve">R. Milota, </w:t>
      </w:r>
      <w:r w:rsidR="00BD6B9C">
        <w:t>P. Skala – EGÚ Brno, a.s.</w:t>
      </w:r>
    </w:p>
    <w:p w:rsidR="00B83345" w:rsidRDefault="00B83345" w:rsidP="001605E6">
      <w:pPr>
        <w:spacing w:before="120"/>
        <w:ind w:left="357"/>
        <w:jc w:val="both"/>
      </w:pPr>
      <w:r w:rsidRPr="00550091">
        <w:rPr>
          <w:b/>
        </w:rPr>
        <w:t>Volná diskuse k aktuálním tématům</w:t>
      </w:r>
      <w:r w:rsidRPr="00AA3B8C">
        <w:t xml:space="preserve"> – účastníci semináře</w:t>
      </w:r>
    </w:p>
    <w:p w:rsidR="00B83345" w:rsidRDefault="00B83345">
      <w:pPr>
        <w:jc w:val="both"/>
      </w:pPr>
    </w:p>
    <w:p w:rsidR="00B83345" w:rsidRDefault="00B83345">
      <w:pPr>
        <w:jc w:val="both"/>
      </w:pPr>
      <w:r>
        <w:t>S pozdravem</w:t>
      </w:r>
    </w:p>
    <w:p w:rsidR="00B83345" w:rsidRDefault="00B83345">
      <w:pPr>
        <w:jc w:val="both"/>
      </w:pPr>
      <w:r>
        <w:t>Ing. Václav Dětřich</w:t>
      </w:r>
    </w:p>
    <w:p w:rsidR="00B83345" w:rsidRDefault="00B83345">
      <w:pPr>
        <w:jc w:val="both"/>
      </w:pPr>
      <w:r>
        <w:t>tel.: 541</w:t>
      </w:r>
      <w:r w:rsidR="00504E0E">
        <w:t> 511 544</w:t>
      </w:r>
    </w:p>
    <w:p w:rsidR="00B83345" w:rsidRDefault="00B83345">
      <w:pPr>
        <w:jc w:val="both"/>
      </w:pPr>
      <w:r>
        <w:t xml:space="preserve">e-mail: </w:t>
      </w:r>
      <w:proofErr w:type="spellStart"/>
      <w:r w:rsidRPr="008F678F">
        <w:t>vaclav.detrich</w:t>
      </w:r>
      <w:proofErr w:type="spellEnd"/>
      <w:r w:rsidRPr="008F678F">
        <w:rPr>
          <w:lang w:val="fr-FR"/>
        </w:rPr>
        <w:t>@egubrno.cz</w:t>
      </w:r>
    </w:p>
    <w:p w:rsidR="008F678F" w:rsidRDefault="008F678F" w:rsidP="006D5BAA">
      <w:pPr>
        <w:jc w:val="both"/>
      </w:pPr>
    </w:p>
    <w:p w:rsidR="006D5BAA" w:rsidRDefault="006D5BAA" w:rsidP="006D5BAA">
      <w:pPr>
        <w:jc w:val="both"/>
      </w:pPr>
      <w:r>
        <w:t>a</w:t>
      </w:r>
    </w:p>
    <w:p w:rsidR="006D5BAA" w:rsidRPr="006D5BAA" w:rsidRDefault="006D5BAA" w:rsidP="006D5BAA">
      <w:pPr>
        <w:jc w:val="both"/>
      </w:pPr>
    </w:p>
    <w:p w:rsidR="008F678F" w:rsidRDefault="008F678F" w:rsidP="006D5BAA">
      <w:pPr>
        <w:jc w:val="both"/>
      </w:pPr>
      <w:r>
        <w:t>Ing. Petr Skala, Ph.D.</w:t>
      </w:r>
    </w:p>
    <w:p w:rsidR="008F678F" w:rsidRDefault="008F678F" w:rsidP="006D5BAA">
      <w:pPr>
        <w:jc w:val="both"/>
      </w:pPr>
      <w:r>
        <w:t>tel.: 541 511 547</w:t>
      </w:r>
    </w:p>
    <w:p w:rsidR="006D5BAA" w:rsidRDefault="008F678F" w:rsidP="006D5BAA">
      <w:pPr>
        <w:jc w:val="both"/>
      </w:pPr>
      <w:r>
        <w:t xml:space="preserve">e-mail: </w:t>
      </w:r>
      <w:r w:rsidR="006D5BAA" w:rsidRPr="006D5BAA">
        <w:t>petr.skala@egubrno.cz</w:t>
      </w:r>
    </w:p>
    <w:p w:rsidR="00B83345" w:rsidRPr="00BD6B9C" w:rsidRDefault="00086250" w:rsidP="006D5BAA">
      <w:pPr>
        <w:jc w:val="both"/>
        <w:rPr>
          <w:b/>
        </w:rPr>
      </w:pPr>
      <w:r w:rsidRPr="008F678F">
        <w:br w:type="page"/>
      </w:r>
      <w:r w:rsidR="00B83345" w:rsidRPr="00BD6B9C">
        <w:rPr>
          <w:b/>
        </w:rPr>
        <w:lastRenderedPageBreak/>
        <w:t>Penzion AURELIUS - U Bednářů</w:t>
      </w:r>
    </w:p>
    <w:p w:rsidR="00BD6B9C" w:rsidRDefault="00B83345" w:rsidP="00BD6B9C">
      <w:pPr>
        <w:jc w:val="both"/>
      </w:pPr>
      <w:r w:rsidRPr="00BD6B9C">
        <w:t>Jiří Bednář – 519 515 110, 519 515</w:t>
      </w:r>
      <w:r w:rsidR="00BD6B9C">
        <w:t> </w:t>
      </w:r>
      <w:r w:rsidRPr="00BD6B9C">
        <w:t>307</w:t>
      </w:r>
    </w:p>
    <w:p w:rsidR="00B83345" w:rsidRPr="00BD6B9C" w:rsidRDefault="00B83345" w:rsidP="00BD6B9C">
      <w:pPr>
        <w:jc w:val="both"/>
      </w:pPr>
      <w:r w:rsidRPr="00BD6B9C">
        <w:t>Mobil: +420 602 966 202</w:t>
      </w:r>
    </w:p>
    <w:p w:rsidR="00B83345" w:rsidRPr="00BD6B9C" w:rsidRDefault="00B83345" w:rsidP="00BD6B9C">
      <w:pPr>
        <w:jc w:val="both"/>
      </w:pPr>
    </w:p>
    <w:p w:rsidR="00B83345" w:rsidRPr="00BD6B9C" w:rsidRDefault="00BD6B9C">
      <w:pPr>
        <w:rPr>
          <w:b/>
          <w:bCs/>
          <w:i/>
        </w:rPr>
      </w:pPr>
      <w:r w:rsidRPr="00BD6B9C">
        <w:rPr>
          <w:b/>
          <w:bCs/>
          <w:i/>
        </w:rPr>
        <w:t>Popis cesty</w:t>
      </w:r>
    </w:p>
    <w:p w:rsidR="00B83345" w:rsidRPr="00BD6B9C" w:rsidRDefault="00B83345" w:rsidP="00BD6B9C">
      <w:pPr>
        <w:jc w:val="both"/>
      </w:pPr>
    </w:p>
    <w:p w:rsidR="00B83345" w:rsidRPr="00BD6B9C" w:rsidRDefault="00BD6B9C">
      <w:pPr>
        <w:rPr>
          <w:bCs/>
          <w:i/>
        </w:rPr>
      </w:pPr>
      <w:r>
        <w:rPr>
          <w:bCs/>
          <w:i/>
        </w:rPr>
        <w:t>1. možnost</w:t>
      </w:r>
    </w:p>
    <w:p w:rsidR="00B83345" w:rsidRDefault="00B83345">
      <w:r>
        <w:t xml:space="preserve">Pojedete z Brna na Pohořelice, Mikulov. Před Mikulovem v Dolních Dunajovicích odbočíte na (silnici č. 420) Horní Věstonice (Pernou).  Dále Dolní Věstonice, Pavlov (viz oranžová čára na mapě). </w:t>
      </w:r>
    </w:p>
    <w:p w:rsidR="00B83345" w:rsidRDefault="00B83345"/>
    <w:p w:rsidR="00B83345" w:rsidRDefault="0095704A">
      <w:r>
        <w:rPr>
          <w:noProof/>
        </w:rPr>
        <w:drawing>
          <wp:inline distT="0" distB="0" distL="0" distR="0">
            <wp:extent cx="4367530" cy="6755765"/>
            <wp:effectExtent l="0" t="0" r="0" b="6985"/>
            <wp:docPr id="1" name="obrázek 1" descr="Pavlo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lov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67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5" w:rsidRDefault="00B83345"/>
    <w:p w:rsidR="00B83345" w:rsidRDefault="00B83345"/>
    <w:p w:rsidR="00B83345" w:rsidRPr="00BD6B9C" w:rsidRDefault="00BD6B9C">
      <w:pPr>
        <w:rPr>
          <w:bCs/>
          <w:i/>
        </w:rPr>
      </w:pPr>
      <w:r w:rsidRPr="00BD6B9C">
        <w:rPr>
          <w:bCs/>
          <w:i/>
        </w:rPr>
        <w:lastRenderedPageBreak/>
        <w:t>2. možnost</w:t>
      </w:r>
    </w:p>
    <w:p w:rsidR="00B83345" w:rsidRDefault="00B83345">
      <w:r w:rsidRPr="00BD6B9C">
        <w:rPr>
          <w:bCs/>
        </w:rPr>
        <w:t>CZ:</w:t>
      </w:r>
      <w:r w:rsidR="00BD6B9C">
        <w:t xml:space="preserve"> </w:t>
      </w:r>
      <w:r>
        <w:t>Pojedete z Brna po dálnici na Bratislavu. Dálnici opustíte na sjezdu Hustopeče.</w:t>
      </w:r>
    </w:p>
    <w:p w:rsidR="00B83345" w:rsidRDefault="00B83345">
      <w:r w:rsidRPr="00BD6B9C">
        <w:rPr>
          <w:bCs/>
        </w:rPr>
        <w:t>SK:</w:t>
      </w:r>
      <w:r w:rsidR="00BD6B9C">
        <w:rPr>
          <w:bCs/>
        </w:rPr>
        <w:t xml:space="preserve"> </w:t>
      </w:r>
      <w:r>
        <w:t>Pojedete z Bratislavy po dálnici na Brno. Dálnici opustíte na sjezdu Hustopeče.</w:t>
      </w:r>
    </w:p>
    <w:p w:rsidR="00B83345" w:rsidRDefault="00B83345">
      <w:r>
        <w:t>Budete pokračovat (silnicí č. 420) na Strachotín, Dolní Věstonice, Pavlov (viz oranžová čára na mapě).</w:t>
      </w:r>
    </w:p>
    <w:p w:rsidR="00B83345" w:rsidRDefault="00B83345"/>
    <w:p w:rsidR="00B83345" w:rsidRDefault="0095704A">
      <w:r>
        <w:rPr>
          <w:noProof/>
        </w:rPr>
        <w:drawing>
          <wp:inline distT="0" distB="0" distL="0" distR="0">
            <wp:extent cx="4385310" cy="6764655"/>
            <wp:effectExtent l="0" t="0" r="0" b="0"/>
            <wp:docPr id="2" name="obrázek 2" descr="Pavl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vlo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676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5" w:rsidRDefault="00B83345"/>
    <w:p w:rsidR="00B83345" w:rsidRDefault="00B83345"/>
    <w:sectPr w:rsidR="00B83345">
      <w:pgSz w:w="11906" w:h="16838"/>
      <w:pgMar w:top="993" w:right="1134" w:bottom="1418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ální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F9AF8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A20"/>
    <w:multiLevelType w:val="singleLevel"/>
    <w:tmpl w:val="F2B221DA"/>
    <w:lvl w:ilvl="0">
      <w:start w:val="1"/>
      <w:numFmt w:val="decimal"/>
      <w:pStyle w:val="Plo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F724E"/>
    <w:multiLevelType w:val="multilevel"/>
    <w:tmpl w:val="DE8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6764D"/>
    <w:multiLevelType w:val="singleLevel"/>
    <w:tmpl w:val="890AC854"/>
    <w:lvl w:ilvl="0">
      <w:start w:val="1"/>
      <w:numFmt w:val="decimal"/>
      <w:lvlText w:val="%1)"/>
      <w:lvlJc w:val="left"/>
      <w:pPr>
        <w:tabs>
          <w:tab w:val="num" w:pos="1898"/>
        </w:tabs>
        <w:ind w:left="1898" w:hanging="360"/>
      </w:pPr>
      <w:rPr>
        <w:rFonts w:hint="default"/>
      </w:rPr>
    </w:lvl>
  </w:abstractNum>
  <w:abstractNum w:abstractNumId="3">
    <w:nsid w:val="5BED62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2E10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46071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50B30EF"/>
    <w:multiLevelType w:val="hybridMultilevel"/>
    <w:tmpl w:val="8CC4BC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A74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805883"/>
    <w:multiLevelType w:val="hybridMultilevel"/>
    <w:tmpl w:val="DE82DB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79"/>
    <w:rsid w:val="00051392"/>
    <w:rsid w:val="0006298F"/>
    <w:rsid w:val="00071EED"/>
    <w:rsid w:val="00086250"/>
    <w:rsid w:val="000A277B"/>
    <w:rsid w:val="000A3230"/>
    <w:rsid w:val="000E6C02"/>
    <w:rsid w:val="001260FE"/>
    <w:rsid w:val="001522E3"/>
    <w:rsid w:val="001524A7"/>
    <w:rsid w:val="001605E6"/>
    <w:rsid w:val="00177DED"/>
    <w:rsid w:val="001F1659"/>
    <w:rsid w:val="00212BD1"/>
    <w:rsid w:val="002E012A"/>
    <w:rsid w:val="002E19C1"/>
    <w:rsid w:val="003172E7"/>
    <w:rsid w:val="00394561"/>
    <w:rsid w:val="0042642F"/>
    <w:rsid w:val="004954A4"/>
    <w:rsid w:val="00504E0E"/>
    <w:rsid w:val="00550091"/>
    <w:rsid w:val="00551656"/>
    <w:rsid w:val="00576A03"/>
    <w:rsid w:val="005B67D2"/>
    <w:rsid w:val="005F1013"/>
    <w:rsid w:val="0061689B"/>
    <w:rsid w:val="00620170"/>
    <w:rsid w:val="00690BA0"/>
    <w:rsid w:val="006B6DEB"/>
    <w:rsid w:val="006D5BAA"/>
    <w:rsid w:val="00701ED0"/>
    <w:rsid w:val="00736B61"/>
    <w:rsid w:val="007867EB"/>
    <w:rsid w:val="00824E26"/>
    <w:rsid w:val="0086259C"/>
    <w:rsid w:val="00872BD2"/>
    <w:rsid w:val="0089062C"/>
    <w:rsid w:val="008D3AA5"/>
    <w:rsid w:val="008F678F"/>
    <w:rsid w:val="00913EB0"/>
    <w:rsid w:val="00946579"/>
    <w:rsid w:val="0095088C"/>
    <w:rsid w:val="0095704A"/>
    <w:rsid w:val="0096466C"/>
    <w:rsid w:val="009D4F12"/>
    <w:rsid w:val="009F17CD"/>
    <w:rsid w:val="00A25C84"/>
    <w:rsid w:val="00AA3B8C"/>
    <w:rsid w:val="00B643A6"/>
    <w:rsid w:val="00B83345"/>
    <w:rsid w:val="00BA7366"/>
    <w:rsid w:val="00BB5D09"/>
    <w:rsid w:val="00BC32A8"/>
    <w:rsid w:val="00BD6B9C"/>
    <w:rsid w:val="00C63FEB"/>
    <w:rsid w:val="00C8410A"/>
    <w:rsid w:val="00CA563E"/>
    <w:rsid w:val="00CB0883"/>
    <w:rsid w:val="00CF5F3C"/>
    <w:rsid w:val="00D05D1B"/>
    <w:rsid w:val="00D17370"/>
    <w:rsid w:val="00D256EE"/>
    <w:rsid w:val="00D667AA"/>
    <w:rsid w:val="00D6684F"/>
    <w:rsid w:val="00D82102"/>
    <w:rsid w:val="00DA0A94"/>
    <w:rsid w:val="00DA713A"/>
    <w:rsid w:val="00E26017"/>
    <w:rsid w:val="00E3778E"/>
    <w:rsid w:val="00EC3CF8"/>
    <w:rsid w:val="00EE47F5"/>
    <w:rsid w:val="00F112B8"/>
    <w:rsid w:val="00F55986"/>
    <w:rsid w:val="00F64B95"/>
    <w:rsid w:val="00F768A9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">
    <w:name w:val="Příloha"/>
    <w:basedOn w:val="Normln"/>
    <w:autoRedefine/>
    <w:pPr>
      <w:numPr>
        <w:numId w:val="1"/>
      </w:numPr>
    </w:pPr>
    <w:rPr>
      <w:b/>
      <w:i/>
      <w:cap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odrky">
    <w:name w:val="odrážky"/>
    <w:basedOn w:val="Normln"/>
    <w:pPr>
      <w:spacing w:after="60"/>
      <w:ind w:left="283" w:hanging="283"/>
      <w:jc w:val="both"/>
    </w:pPr>
    <w:rPr>
      <w:rFonts w:ascii="(normální text)" w:eastAsia="(normální text)" w:hAnsi="(normální text)"/>
      <w:sz w:val="20"/>
    </w:rPr>
  </w:style>
  <w:style w:type="paragraph" w:styleId="Seznam">
    <w:name w:val="List"/>
    <w:basedOn w:val="Normln"/>
    <w:pPr>
      <w:spacing w:after="60"/>
      <w:ind w:left="283" w:hanging="283"/>
    </w:pPr>
    <w:rPr>
      <w:rFonts w:ascii="(normální text)" w:eastAsia="(normální text)" w:hAnsi="(normální text)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</w:pPr>
    <w:rPr>
      <w:rFonts w:ascii="(normální text)" w:eastAsia="(normální text)" w:hAnsi="(normální text)"/>
      <w:sz w:val="20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BD6B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6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">
    <w:name w:val="Příloha"/>
    <w:basedOn w:val="Normln"/>
    <w:autoRedefine/>
    <w:pPr>
      <w:numPr>
        <w:numId w:val="1"/>
      </w:numPr>
    </w:pPr>
    <w:rPr>
      <w:b/>
      <w:i/>
      <w:cap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odrky">
    <w:name w:val="odrážky"/>
    <w:basedOn w:val="Normln"/>
    <w:pPr>
      <w:spacing w:after="60"/>
      <w:ind w:left="283" w:hanging="283"/>
      <w:jc w:val="both"/>
    </w:pPr>
    <w:rPr>
      <w:rFonts w:ascii="(normální text)" w:eastAsia="(normální text)" w:hAnsi="(normální text)"/>
      <w:sz w:val="20"/>
    </w:rPr>
  </w:style>
  <w:style w:type="paragraph" w:styleId="Seznam">
    <w:name w:val="List"/>
    <w:basedOn w:val="Normln"/>
    <w:pPr>
      <w:spacing w:after="60"/>
      <w:ind w:left="283" w:hanging="283"/>
    </w:pPr>
    <w:rPr>
      <w:rFonts w:ascii="(normální text)" w:eastAsia="(normální text)" w:hAnsi="(normální text)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</w:pPr>
    <w:rPr>
      <w:rFonts w:ascii="(normální text)" w:eastAsia="(normální text)" w:hAnsi="(normální text)"/>
      <w:sz w:val="20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BD6B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seminář sk. 5.2 ČK CIRED</vt:lpstr>
    </vt:vector>
  </TitlesOfParts>
  <Company>ATC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seminář sk. 5.2 ČK CIRED</dc:title>
  <dc:creator>Petr Skala</dc:creator>
  <cp:lastModifiedBy>Petr Skala</cp:lastModifiedBy>
  <cp:revision>4</cp:revision>
  <cp:lastPrinted>2007-05-28T09:10:00Z</cp:lastPrinted>
  <dcterms:created xsi:type="dcterms:W3CDTF">2014-09-05T07:32:00Z</dcterms:created>
  <dcterms:modified xsi:type="dcterms:W3CDTF">2014-09-05T10:06:00Z</dcterms:modified>
</cp:coreProperties>
</file>